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C76E" w14:textId="77777777" w:rsidR="006C434A" w:rsidRDefault="006C434A">
      <w:pPr>
        <w:ind w:right="-270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14:paraId="6D9EB388" w14:textId="77777777" w:rsidR="006C434A" w:rsidRDefault="003B0E4A">
      <w:pPr>
        <w:ind w:right="-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Dear 2020 </w:t>
      </w:r>
      <w:r>
        <w:rPr>
          <w:i/>
          <w:sz w:val="20"/>
          <w:szCs w:val="20"/>
        </w:rPr>
        <w:t>King of the Wing Sponsor,</w:t>
      </w:r>
      <w:r>
        <w:rPr>
          <w:sz w:val="20"/>
          <w:szCs w:val="20"/>
        </w:rPr>
        <w:t xml:space="preserve"> </w:t>
      </w:r>
    </w:p>
    <w:p w14:paraId="7C5A49E2" w14:textId="5F6CBC5F" w:rsidR="006C434A" w:rsidRDefault="003B0E4A">
      <w:pPr>
        <w:ind w:left="-270" w:right="-270" w:firstLine="27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It’s that time again and we are moving full speed ahead toward planning our </w:t>
      </w:r>
      <w:r w:rsidR="00443EA4">
        <w:rPr>
          <w:b/>
          <w:i/>
          <w:sz w:val="20"/>
          <w:szCs w:val="20"/>
        </w:rPr>
        <w:t>2020 King of the Wing</w:t>
      </w:r>
      <w:r>
        <w:rPr>
          <w:b/>
          <w:i/>
          <w:sz w:val="20"/>
          <w:szCs w:val="20"/>
        </w:rPr>
        <w:t>!</w:t>
      </w:r>
    </w:p>
    <w:p w14:paraId="2ED16F72" w14:textId="72944F04" w:rsidR="006C434A" w:rsidRDefault="003B0E4A">
      <w:pPr>
        <w:ind w:left="-90" w:right="-270"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Don’t miss out on this great opportunity to showcase your business to over 1000+ people by being a sponsor at our annual event! The </w:t>
      </w:r>
      <w:r>
        <w:rPr>
          <w:i/>
          <w:sz w:val="20"/>
          <w:szCs w:val="20"/>
        </w:rPr>
        <w:t xml:space="preserve">2020 </w:t>
      </w:r>
      <w:r>
        <w:rPr>
          <w:sz w:val="20"/>
          <w:szCs w:val="20"/>
        </w:rPr>
        <w:t>King of the Wing will be held on Tuesday, March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2020 from 5:00PM to 8:00PM. We are excited about planning our next event The Marion County Building Indust</w:t>
      </w:r>
      <w:r w:rsidR="00443EA4">
        <w:rPr>
          <w:sz w:val="20"/>
          <w:szCs w:val="20"/>
        </w:rPr>
        <w:t xml:space="preserve">ry Association teaming up with </w:t>
      </w:r>
      <w:r>
        <w:rPr>
          <w:sz w:val="20"/>
          <w:szCs w:val="20"/>
        </w:rPr>
        <w:t xml:space="preserve">ARC Marion as our charitable partner, we will be sure to have another successful community event!! </w:t>
      </w:r>
      <w:r>
        <w:rPr>
          <w:b/>
          <w:sz w:val="20"/>
          <w:szCs w:val="20"/>
        </w:rPr>
        <w:t>King of the Wing</w:t>
      </w:r>
      <w:r>
        <w:rPr>
          <w:sz w:val="20"/>
          <w:szCs w:val="20"/>
        </w:rPr>
        <w:t xml:space="preserve"> will be held at </w:t>
      </w:r>
      <w:r>
        <w:rPr>
          <w:i/>
          <w:sz w:val="20"/>
          <w:szCs w:val="20"/>
        </w:rPr>
        <w:t>The Southeastern Livestock Pavilion located at 2232 NE Jacksonville Rd, Ocala</w:t>
      </w:r>
      <w:r>
        <w:rPr>
          <w:sz w:val="20"/>
          <w:szCs w:val="20"/>
        </w:rPr>
        <w:t xml:space="preserve">. Advertising of this event will be massive and we are expecting another record turnout this year! </w:t>
      </w:r>
    </w:p>
    <w:p w14:paraId="33AD2422" w14:textId="77777777" w:rsidR="006C434A" w:rsidRDefault="003B0E4A">
      <w:pPr>
        <w:ind w:left="-90" w:right="-270" w:firstLine="270"/>
        <w:jc w:val="both"/>
        <w:rPr>
          <w:sz w:val="20"/>
          <w:szCs w:val="20"/>
        </w:rPr>
      </w:pPr>
      <w:r>
        <w:rPr>
          <w:sz w:val="20"/>
          <w:szCs w:val="20"/>
        </w:rPr>
        <w:t>The cost for advanced tickets is $30.00 for adults with 4 drinks and $15.00 for children with 2 drinks (ages 5-12) for a sampling of wings from each participating competitor! There will be great music, beverages, free give-a-way’s, new events and much, much more! Bring your appetite and bring your family, friends and neighbors too!</w:t>
      </w:r>
    </w:p>
    <w:p w14:paraId="144FFD47" w14:textId="77777777" w:rsidR="006C434A" w:rsidRDefault="003B0E4A">
      <w:pPr>
        <w:ind w:left="-90" w:right="-270"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have sponsorships available for every budget and with your sponsorship in 2020 you will also receive advertising for your business on the MCBIA and ARC websites!! </w:t>
      </w:r>
    </w:p>
    <w:p w14:paraId="5BB446DC" w14:textId="77777777" w:rsidR="006C434A" w:rsidRDefault="003B0E4A">
      <w:pPr>
        <w:ind w:left="-90" w:right="-270" w:firstLine="270"/>
        <w:jc w:val="both"/>
        <w:rPr>
          <w:sz w:val="20"/>
          <w:szCs w:val="20"/>
        </w:rPr>
      </w:pPr>
      <w:r>
        <w:rPr>
          <w:sz w:val="20"/>
          <w:szCs w:val="20"/>
        </w:rPr>
        <w:t>Should you have any questions or need additional information about KOW Sponsorships, please contact us at the phone numbers shown below.</w:t>
      </w:r>
    </w:p>
    <w:p w14:paraId="2E0F5D5C" w14:textId="77777777" w:rsidR="006C434A" w:rsidRDefault="006C434A">
      <w:pPr>
        <w:ind w:left="-90" w:right="-270" w:firstLine="270"/>
        <w:jc w:val="both"/>
        <w:rPr>
          <w:sz w:val="20"/>
          <w:szCs w:val="20"/>
        </w:rPr>
      </w:pPr>
    </w:p>
    <w:p w14:paraId="1E7D5A6E" w14:textId="77777777" w:rsidR="006C434A" w:rsidRDefault="003B0E4A">
      <w:pPr>
        <w:ind w:left="-90" w:right="-270" w:firstLine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14:paraId="4A02F6CA" w14:textId="77777777" w:rsidR="006C434A" w:rsidRDefault="003B0E4A">
      <w:pPr>
        <w:ind w:left="-90" w:right="-270" w:firstLine="270"/>
        <w:jc w:val="center"/>
        <w:rPr>
          <w:sz w:val="20"/>
          <w:szCs w:val="20"/>
        </w:rPr>
      </w:pPr>
      <w:r>
        <w:rPr>
          <w:sz w:val="20"/>
          <w:szCs w:val="20"/>
        </w:rPr>
        <w:t>Your 2020 King of the Wing Committee Co-Chairs</w:t>
      </w:r>
    </w:p>
    <w:p w14:paraId="6EC29280" w14:textId="77777777" w:rsidR="006C434A" w:rsidRDefault="006C434A">
      <w:pPr>
        <w:spacing w:after="0"/>
        <w:ind w:left="-90" w:right="-270" w:firstLine="270"/>
        <w:jc w:val="center"/>
      </w:pPr>
    </w:p>
    <w:p w14:paraId="397B20A7" w14:textId="77777777" w:rsidR="006C434A" w:rsidRDefault="003B0E4A">
      <w:pPr>
        <w:spacing w:after="0" w:line="240" w:lineRule="auto"/>
        <w:ind w:left="-90" w:right="-270" w:firstLine="270"/>
        <w:jc w:val="center"/>
        <w:rPr>
          <w:rFonts w:ascii="Book Antiqua" w:eastAsia="Book Antiqua" w:hAnsi="Book Antiqua" w:cs="Book Antiqua"/>
          <w:i/>
          <w:sz w:val="36"/>
          <w:szCs w:val="36"/>
        </w:rPr>
      </w:pPr>
      <w:r>
        <w:rPr>
          <w:rFonts w:ascii="Book Antiqua" w:eastAsia="Book Antiqua" w:hAnsi="Book Antiqua" w:cs="Book Antiqua"/>
          <w:i/>
          <w:sz w:val="36"/>
          <w:szCs w:val="36"/>
        </w:rPr>
        <w:t>Cheri Craig</w:t>
      </w:r>
      <w:r>
        <w:rPr>
          <w:rFonts w:ascii="Book Antiqua" w:eastAsia="Book Antiqua" w:hAnsi="Book Antiqua" w:cs="Book Antiqua"/>
          <w:i/>
          <w:sz w:val="36"/>
          <w:szCs w:val="36"/>
        </w:rPr>
        <w:tab/>
      </w:r>
      <w:r>
        <w:rPr>
          <w:rFonts w:ascii="Book Antiqua" w:eastAsia="Book Antiqua" w:hAnsi="Book Antiqua" w:cs="Book Antiqua"/>
          <w:i/>
          <w:sz w:val="36"/>
          <w:szCs w:val="36"/>
        </w:rPr>
        <w:tab/>
      </w:r>
      <w:r>
        <w:rPr>
          <w:rFonts w:ascii="Book Antiqua" w:eastAsia="Book Antiqua" w:hAnsi="Book Antiqua" w:cs="Book Antiqua"/>
          <w:i/>
          <w:sz w:val="36"/>
          <w:szCs w:val="36"/>
        </w:rPr>
        <w:tab/>
        <w:t>Christine Ellis</w:t>
      </w:r>
    </w:p>
    <w:p w14:paraId="43A06CBA" w14:textId="77777777" w:rsidR="006C434A" w:rsidRDefault="003B0E4A">
      <w:pPr>
        <w:spacing w:after="0" w:line="240" w:lineRule="auto"/>
        <w:ind w:left="2070" w:right="-270" w:firstLine="90"/>
        <w:rPr>
          <w:i/>
          <w:sz w:val="24"/>
          <w:szCs w:val="24"/>
        </w:rPr>
      </w:pPr>
      <w:r>
        <w:rPr>
          <w:i/>
          <w:sz w:val="24"/>
          <w:szCs w:val="24"/>
        </w:rPr>
        <w:t>ARC Marion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MCBIA</w:t>
      </w:r>
    </w:p>
    <w:p w14:paraId="7C77EF09" w14:textId="77777777" w:rsidR="006C434A" w:rsidRDefault="003B0E4A">
      <w:pPr>
        <w:spacing w:after="0" w:line="240" w:lineRule="auto"/>
        <w:ind w:left="-90" w:right="-270" w:firstLine="2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Phone:352-351-9048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Phone: 352-694-4133 opt 1</w:t>
      </w:r>
    </w:p>
    <w:p w14:paraId="201A39D0" w14:textId="77777777" w:rsidR="006C434A" w:rsidRDefault="006C434A">
      <w:pPr>
        <w:ind w:left="-90" w:right="-270" w:firstLine="270"/>
        <w:jc w:val="center"/>
        <w:rPr>
          <w:i/>
          <w:sz w:val="24"/>
          <w:szCs w:val="24"/>
        </w:rPr>
      </w:pPr>
    </w:p>
    <w:p w14:paraId="292898AF" w14:textId="77777777" w:rsidR="006C434A" w:rsidRDefault="006C434A">
      <w:pPr>
        <w:spacing w:after="0"/>
        <w:ind w:left="-90" w:right="-270" w:firstLine="270"/>
        <w:jc w:val="center"/>
        <w:rPr>
          <w:sz w:val="16"/>
          <w:szCs w:val="16"/>
        </w:rPr>
      </w:pPr>
    </w:p>
    <w:p w14:paraId="15764D4A" w14:textId="77777777" w:rsidR="006C434A" w:rsidRDefault="006C434A">
      <w:pPr>
        <w:spacing w:after="0"/>
        <w:ind w:left="-90" w:right="-270" w:firstLine="270"/>
        <w:jc w:val="center"/>
        <w:rPr>
          <w:sz w:val="16"/>
          <w:szCs w:val="16"/>
        </w:rPr>
      </w:pPr>
    </w:p>
    <w:p w14:paraId="767FCFF2" w14:textId="77777777" w:rsidR="006C434A" w:rsidRDefault="006C434A">
      <w:pPr>
        <w:spacing w:after="0"/>
        <w:ind w:left="-90" w:right="-270" w:firstLine="270"/>
        <w:jc w:val="center"/>
        <w:rPr>
          <w:sz w:val="16"/>
          <w:szCs w:val="16"/>
        </w:rPr>
      </w:pPr>
    </w:p>
    <w:p w14:paraId="20595C5F" w14:textId="77777777" w:rsidR="006C434A" w:rsidRDefault="006C434A">
      <w:pPr>
        <w:spacing w:after="0"/>
        <w:ind w:left="-90" w:right="-270" w:firstLine="270"/>
        <w:jc w:val="center"/>
        <w:rPr>
          <w:sz w:val="16"/>
          <w:szCs w:val="16"/>
        </w:rPr>
      </w:pPr>
    </w:p>
    <w:p w14:paraId="1F3959E4" w14:textId="77777777" w:rsidR="006C434A" w:rsidRDefault="006C434A">
      <w:pPr>
        <w:spacing w:after="0"/>
        <w:ind w:right="-270"/>
        <w:rPr>
          <w:sz w:val="16"/>
          <w:szCs w:val="16"/>
        </w:rPr>
      </w:pPr>
    </w:p>
    <w:p w14:paraId="763A4E33" w14:textId="77777777" w:rsidR="006C434A" w:rsidRDefault="003B0E4A">
      <w:pPr>
        <w:rPr>
          <w:b/>
          <w:sz w:val="36"/>
          <w:szCs w:val="36"/>
          <w:u w:val="single"/>
        </w:rPr>
      </w:pPr>
      <w:r>
        <w:br w:type="page"/>
      </w:r>
    </w:p>
    <w:p w14:paraId="35D6FA95" w14:textId="77777777" w:rsidR="006C434A" w:rsidRDefault="003B0E4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2020 King of the Wing Sponsorship Packages</w:t>
      </w:r>
    </w:p>
    <w:p w14:paraId="1357E9F1" w14:textId="77777777" w:rsidR="006C434A" w:rsidRDefault="003B0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 Date: Tuesday, March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2020 5PM to 8PM</w:t>
      </w:r>
    </w:p>
    <w:p w14:paraId="2EB684CA" w14:textId="77777777" w:rsidR="006C434A" w:rsidRDefault="003B0E4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This year celebrates our 14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MCBIA King of the Wing and our local charitable partner 2020 is again, ARC Marion. Come sample some of the best wings from local restaurants &amp; wing amateurs! This event creates a fun and laid-back setting with the opportunity to meet some of the most successful, influential &amp; professional people in our community! We hope that you will show your support for these worthwhile organizations by being a sponsor in 2020!</w:t>
      </w:r>
    </w:p>
    <w:p w14:paraId="2B1102BD" w14:textId="77777777" w:rsidR="006C434A" w:rsidRDefault="006C434A">
      <w:pPr>
        <w:jc w:val="center"/>
        <w:rPr>
          <w:b/>
          <w:sz w:val="18"/>
          <w:szCs w:val="18"/>
          <w:u w:val="single"/>
        </w:rPr>
      </w:pPr>
    </w:p>
    <w:p w14:paraId="46A2DFD5" w14:textId="77777777" w:rsidR="006C434A" w:rsidRDefault="003B0E4A">
      <w:pPr>
        <w:ind w:left="-90" w:right="-270" w:firstLine="270"/>
        <w:jc w:val="center"/>
        <w:rPr>
          <w:rFonts w:ascii="Cambria" w:eastAsia="Cambria" w:hAnsi="Cambria" w:cs="Cambria"/>
          <w:b/>
          <w:color w:val="FF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sz w:val="18"/>
          <w:szCs w:val="18"/>
          <w:u w:val="single"/>
        </w:rPr>
        <w:t xml:space="preserve">Nuclear Sponsor - $2,500 (Limit 1) - </w:t>
      </w:r>
      <w:r>
        <w:rPr>
          <w:rFonts w:ascii="Cambria" w:eastAsia="Cambria" w:hAnsi="Cambria" w:cs="Cambria"/>
          <w:b/>
          <w:color w:val="FF0000"/>
          <w:sz w:val="18"/>
          <w:szCs w:val="18"/>
          <w:u w:val="single"/>
        </w:rPr>
        <w:t>SOLD</w:t>
      </w:r>
    </w:p>
    <w:p w14:paraId="7171B9AE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Tickets for 6</w:t>
      </w:r>
    </w:p>
    <w:p w14:paraId="32ED371B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as such: “MCBIA King of the Wing, presented by (name of sponsor) and/or (name of sponsor) presents the MCBIA King of the Wing”. Either introduction will be interchangeable for marketing purposes.</w:t>
      </w:r>
    </w:p>
    <w:p w14:paraId="5167DA0E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Logo and/or Name recognition in the Ocala Star Banner.</w:t>
      </w:r>
    </w:p>
    <w:p w14:paraId="18251D5C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Logo and/or Name recognition on all flyers, MCBIA website, Facebook, and the MCBIA / ARC Newsletters.</w:t>
      </w:r>
    </w:p>
    <w:p w14:paraId="62E416D4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Prime banner location at ARC (on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Maricamp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Rd) prior to event (provided by sponsor).</w:t>
      </w:r>
    </w:p>
    <w:p w14:paraId="634CBCFF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Logo on signage at the event (registration / ticket area).</w:t>
      </w:r>
    </w:p>
    <w:p w14:paraId="11FB77C1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Recognition at the event.</w:t>
      </w:r>
    </w:p>
    <w:p w14:paraId="772DD6EA" w14:textId="77777777" w:rsidR="006C434A" w:rsidRDefault="003B0E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Presents the winner of the contest and introduces judges.</w:t>
      </w:r>
    </w:p>
    <w:p w14:paraId="349ACADE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4" w:hanging="720"/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</w:pPr>
    </w:p>
    <w:p w14:paraId="316563DE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0" w:right="-274" w:firstLine="540"/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  <w:t>Hot Sponsors - $1,500</w:t>
      </w:r>
    </w:p>
    <w:p w14:paraId="19B4FE7D" w14:textId="77777777" w:rsidR="006C434A" w:rsidRDefault="003B0E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Tickets for 4</w:t>
      </w:r>
    </w:p>
    <w:p w14:paraId="4F93B5C9" w14:textId="77777777" w:rsidR="006C434A" w:rsidRDefault="003B0E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in the Ocala Star Banner.</w:t>
      </w:r>
    </w:p>
    <w:p w14:paraId="70B1B895" w14:textId="77777777" w:rsidR="006C434A" w:rsidRDefault="003B0E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Prime banner location at ARC (on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Maricamp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Rd) prior to event (provided by sponsor).</w:t>
      </w:r>
    </w:p>
    <w:p w14:paraId="6D0320CA" w14:textId="77777777" w:rsidR="006C434A" w:rsidRDefault="003B0E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Logo and/or Name recognition on all flyers, MCBIA website, Facebook, and the MCBIA / ARC Newsletters.</w:t>
      </w:r>
    </w:p>
    <w:p w14:paraId="2C0DDE8B" w14:textId="77777777" w:rsidR="006C434A" w:rsidRDefault="003B0E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at event &amp; on signage at the event.</w:t>
      </w:r>
    </w:p>
    <w:p w14:paraId="2B1F4966" w14:textId="77777777" w:rsidR="006C434A" w:rsidRDefault="003B0E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in MCBIA Newsletter (prior to the event and after the event).</w:t>
      </w:r>
    </w:p>
    <w:p w14:paraId="6A4F8BCB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4" w:hanging="720"/>
        <w:rPr>
          <w:rFonts w:ascii="Cambria" w:eastAsia="Cambria" w:hAnsi="Cambria" w:cs="Cambria"/>
          <w:color w:val="000000"/>
          <w:sz w:val="18"/>
          <w:szCs w:val="18"/>
        </w:rPr>
      </w:pPr>
    </w:p>
    <w:p w14:paraId="08B2DE5D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right="-274" w:hanging="720"/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  <w:t>Medium Sponsorship - $1000</w:t>
      </w:r>
    </w:p>
    <w:p w14:paraId="510953AD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right="-274" w:hanging="720"/>
        <w:rPr>
          <w:rFonts w:ascii="Cambria" w:eastAsia="Cambria" w:hAnsi="Cambria" w:cs="Cambria"/>
          <w:color w:val="000000"/>
          <w:sz w:val="18"/>
          <w:szCs w:val="18"/>
        </w:rPr>
      </w:pPr>
    </w:p>
    <w:p w14:paraId="6DDBEF08" w14:textId="77777777" w:rsidR="006C434A" w:rsidRDefault="003B0E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Tickets for 2</w:t>
      </w:r>
    </w:p>
    <w:p w14:paraId="296E0848" w14:textId="77777777" w:rsidR="006C434A" w:rsidRDefault="003B0E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in the Ocala Star Banner.</w:t>
      </w:r>
    </w:p>
    <w:p w14:paraId="7D408E17" w14:textId="77777777" w:rsidR="006C434A" w:rsidRDefault="003B0E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Logo and/or Name recognition on all flyers, MCBIA website, Facebook, and the MCBIA / ARC Newsletters.</w:t>
      </w:r>
    </w:p>
    <w:p w14:paraId="309803B0" w14:textId="77777777" w:rsidR="006C434A" w:rsidRDefault="003B0E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at event &amp; on signage at the event.</w:t>
      </w:r>
    </w:p>
    <w:p w14:paraId="52D2502D" w14:textId="77777777" w:rsidR="006C434A" w:rsidRDefault="003B0E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Banner (provided by sponsor) at event and at ARC on Fence prior to event.</w:t>
      </w:r>
    </w:p>
    <w:p w14:paraId="695AB4FF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74" w:hanging="720"/>
        <w:rPr>
          <w:rFonts w:ascii="Cambria" w:eastAsia="Cambria" w:hAnsi="Cambria" w:cs="Cambria"/>
          <w:color w:val="000000"/>
          <w:sz w:val="18"/>
          <w:szCs w:val="18"/>
        </w:rPr>
      </w:pPr>
    </w:p>
    <w:p w14:paraId="57DE94FE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right="-274" w:hanging="720"/>
        <w:jc w:val="both"/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color w:val="000000"/>
          <w:sz w:val="18"/>
          <w:szCs w:val="18"/>
          <w:u w:val="single"/>
        </w:rPr>
        <w:t>Mild Sponsorship - $750</w:t>
      </w:r>
    </w:p>
    <w:p w14:paraId="1106C5DE" w14:textId="77777777" w:rsidR="006C434A" w:rsidRDefault="003B0E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Tickets for 2</w:t>
      </w:r>
    </w:p>
    <w:p w14:paraId="4BE19736" w14:textId="77777777" w:rsidR="006C434A" w:rsidRDefault="003B0E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Logo and/or Name recognition on all flyers, MCBIA website, Facebook, and the MCBIA / ARC Newsletters.</w:t>
      </w:r>
    </w:p>
    <w:p w14:paraId="2872C9FC" w14:textId="77777777" w:rsidR="006C434A" w:rsidRDefault="003B0E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4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Name recognition at the event and banner (provided by sponsor) on fence at ARC.</w:t>
      </w:r>
    </w:p>
    <w:p w14:paraId="56BB9A71" w14:textId="77777777" w:rsidR="006C434A" w:rsidRDefault="006C434A">
      <w:pPr>
        <w:jc w:val="center"/>
        <w:rPr>
          <w:b/>
          <w:sz w:val="36"/>
          <w:szCs w:val="36"/>
          <w:u w:val="single"/>
        </w:rPr>
      </w:pPr>
    </w:p>
    <w:p w14:paraId="7620CF58" w14:textId="77777777" w:rsidR="006C434A" w:rsidRDefault="006C434A">
      <w:pPr>
        <w:jc w:val="center"/>
        <w:rPr>
          <w:b/>
          <w:sz w:val="36"/>
          <w:szCs w:val="36"/>
          <w:u w:val="single"/>
        </w:rPr>
      </w:pPr>
    </w:p>
    <w:p w14:paraId="63BF4B31" w14:textId="77777777" w:rsidR="006C434A" w:rsidRPr="00443EA4" w:rsidRDefault="003B0E4A" w:rsidP="00443EA4">
      <w:pPr>
        <w:pStyle w:val="NoSpacing"/>
        <w:jc w:val="center"/>
        <w:rPr>
          <w:b/>
          <w:sz w:val="40"/>
          <w:szCs w:val="40"/>
        </w:rPr>
      </w:pPr>
      <w:r w:rsidRPr="00443EA4">
        <w:rPr>
          <w:b/>
          <w:sz w:val="40"/>
          <w:szCs w:val="40"/>
        </w:rPr>
        <w:lastRenderedPageBreak/>
        <w:t>2020 King of the Wing Sponsorship Packages</w:t>
      </w:r>
    </w:p>
    <w:p w14:paraId="3CB48A1E" w14:textId="77777777" w:rsidR="006C434A" w:rsidRPr="00443EA4" w:rsidRDefault="003B0E4A" w:rsidP="00443EA4">
      <w:pPr>
        <w:pStyle w:val="NoSpacing"/>
        <w:jc w:val="center"/>
        <w:rPr>
          <w:b/>
          <w:sz w:val="40"/>
          <w:szCs w:val="40"/>
        </w:rPr>
      </w:pPr>
      <w:r w:rsidRPr="00443EA4">
        <w:rPr>
          <w:b/>
          <w:sz w:val="40"/>
          <w:szCs w:val="40"/>
        </w:rPr>
        <w:t>Event Date: Tuesday, March 3</w:t>
      </w:r>
      <w:r w:rsidRPr="00443EA4">
        <w:rPr>
          <w:b/>
          <w:sz w:val="40"/>
          <w:szCs w:val="40"/>
          <w:vertAlign w:val="superscript"/>
        </w:rPr>
        <w:t>rd</w:t>
      </w:r>
      <w:r w:rsidRPr="00443EA4">
        <w:rPr>
          <w:b/>
          <w:sz w:val="40"/>
          <w:szCs w:val="40"/>
        </w:rPr>
        <w:t>, 2020 5PM to 8PM</w:t>
      </w:r>
    </w:p>
    <w:p w14:paraId="75236947" w14:textId="77777777" w:rsidR="006C434A" w:rsidRDefault="003B0E4A">
      <w:pPr>
        <w:ind w:left="-90" w:right="-270" w:firstLine="27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Entertainment Stage Sponsor-$500</w:t>
      </w:r>
    </w:p>
    <w:p w14:paraId="6A8AB476" w14:textId="77777777" w:rsidR="006C434A" w:rsidRDefault="003B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Promotional opportunity for provider to be seen by all attending the event</w:t>
      </w:r>
    </w:p>
    <w:p w14:paraId="663A13D1" w14:textId="77777777" w:rsidR="006C434A" w:rsidRDefault="003B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on all flyers, MCBIA website, Facebook, and MCBIA/ ARC Newsletters</w:t>
      </w:r>
    </w:p>
    <w:p w14:paraId="5D1729EB" w14:textId="77777777" w:rsidR="006C434A" w:rsidRDefault="003B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at event</w:t>
      </w:r>
    </w:p>
    <w:p w14:paraId="5CAFF2E9" w14:textId="77777777" w:rsidR="006C434A" w:rsidRDefault="003B0E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Banner on fence (provided by sponsor)</w:t>
      </w:r>
    </w:p>
    <w:p w14:paraId="6506CCFA" w14:textId="77777777" w:rsidR="006C434A" w:rsidRDefault="003B0E4A">
      <w:pPr>
        <w:spacing w:line="240" w:lineRule="auto"/>
        <w:ind w:left="96" w:right="-270" w:hanging="96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Cup Sponsors- $500</w:t>
      </w:r>
    </w:p>
    <w:p w14:paraId="50F28815" w14:textId="77777777" w:rsidR="006C434A" w:rsidRDefault="003B0E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Promotional opportunity for a sponsor to provide logoed cup to be used in bar area. </w:t>
      </w:r>
    </w:p>
    <w:p w14:paraId="035B71BD" w14:textId="77777777" w:rsidR="006C434A" w:rsidRDefault="003B0E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 admission tickets to the event.</w:t>
      </w:r>
    </w:p>
    <w:p w14:paraId="6627068C" w14:textId="77777777" w:rsidR="006C434A" w:rsidRDefault="003B0E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on all flyers, MCBIA website, Facebook, and the MCBIA/ARC Newsletters</w:t>
      </w:r>
    </w:p>
    <w:p w14:paraId="02330D1E" w14:textId="77777777" w:rsidR="006C434A" w:rsidRDefault="003B0E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at event</w:t>
      </w:r>
    </w:p>
    <w:p w14:paraId="7B8AECB8" w14:textId="77777777" w:rsidR="006C434A" w:rsidRDefault="003B0E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Banner on fence (provided by sponsor)</w:t>
      </w:r>
    </w:p>
    <w:p w14:paraId="1BA85139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sz w:val="20"/>
          <w:szCs w:val="20"/>
        </w:rPr>
      </w:pPr>
    </w:p>
    <w:p w14:paraId="2340C45C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People’s Choice Voting Booth Sponsor - $400</w:t>
      </w:r>
    </w:p>
    <w:p w14:paraId="06B9D04C" w14:textId="77777777" w:rsidR="006C434A" w:rsidRDefault="003B0E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Promotional opportunity for a sponsor to collect “People’s Choice” votes. Requires 4 volunteers.</w:t>
      </w:r>
    </w:p>
    <w:p w14:paraId="2178A30B" w14:textId="77777777" w:rsidR="006C434A" w:rsidRDefault="003B0E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 recognition on all flyers, MCBIA website, Facebook, and name recognition at the event</w:t>
      </w:r>
    </w:p>
    <w:p w14:paraId="2C138FA6" w14:textId="77777777" w:rsidR="006C434A" w:rsidRDefault="003B0E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after="0" w:line="240" w:lineRule="auto"/>
        <w:ind w:right="-2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Banner at event (provided by sponsor)</w:t>
      </w:r>
    </w:p>
    <w:p w14:paraId="057AA50E" w14:textId="77777777" w:rsidR="006C434A" w:rsidRDefault="006C434A">
      <w:pPr>
        <w:tabs>
          <w:tab w:val="left" w:pos="816"/>
        </w:tabs>
        <w:spacing w:after="0" w:line="240" w:lineRule="auto"/>
        <w:ind w:right="-270"/>
        <w:jc w:val="both"/>
        <w:rPr>
          <w:rFonts w:ascii="Cambria" w:eastAsia="Cambria" w:hAnsi="Cambria" w:cs="Cambria"/>
          <w:sz w:val="20"/>
          <w:szCs w:val="20"/>
        </w:rPr>
      </w:pPr>
    </w:p>
    <w:p w14:paraId="4D1AC414" w14:textId="77777777" w:rsidR="006C434A" w:rsidRDefault="003B0E4A">
      <w:pPr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“</w:t>
      </w:r>
      <w:proofErr w:type="spellStart"/>
      <w:r>
        <w:rPr>
          <w:rFonts w:ascii="Cambria" w:eastAsia="Cambria" w:hAnsi="Cambria" w:cs="Cambria"/>
          <w:b/>
          <w:sz w:val="20"/>
          <w:szCs w:val="20"/>
          <w:u w:val="single"/>
        </w:rPr>
        <w:t>Beerman</w:t>
      </w:r>
      <w:proofErr w:type="spellEnd"/>
      <w:r>
        <w:rPr>
          <w:rFonts w:ascii="Cambria" w:eastAsia="Cambria" w:hAnsi="Cambria" w:cs="Cambria"/>
          <w:b/>
          <w:sz w:val="20"/>
          <w:szCs w:val="20"/>
          <w:u w:val="single"/>
        </w:rPr>
        <w:t>” Sponsors-$300 (Limit 4)</w:t>
      </w:r>
    </w:p>
    <w:p w14:paraId="16E123BC" w14:textId="77777777" w:rsidR="006C434A" w:rsidRDefault="003B0E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Promotional opportunity for companies to serve our provided beer and beverages in a booth during the event. Requires 4 volunteers throughout the event</w:t>
      </w:r>
    </w:p>
    <w:p w14:paraId="5624AF6C" w14:textId="77777777" w:rsidR="006C434A" w:rsidRDefault="003B0E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on all flyers, MCBIA website, Facebook Name recognition at the event</w:t>
      </w:r>
    </w:p>
    <w:p w14:paraId="63F14E6F" w14:textId="742B5759" w:rsidR="006C434A" w:rsidRPr="00443EA4" w:rsidRDefault="003B0E4A" w:rsidP="00443E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Banner on fence (provided by sponsor) </w:t>
      </w:r>
    </w:p>
    <w:p w14:paraId="3B5AF442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/>
        <w:ind w:right="-270" w:hanging="720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2B594C17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/>
        <w:ind w:right="-270" w:hanging="720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“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Wingman” Sponsors- $300</w:t>
      </w:r>
    </w:p>
    <w:p w14:paraId="1BC8C61B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/>
        <w:ind w:right="-270" w:hanging="720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14:paraId="0064B2AF" w14:textId="77777777" w:rsidR="006C434A" w:rsidRDefault="003B0E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Partners with participating restaurants and helps promote! Assists with passing out food at the event</w:t>
      </w:r>
    </w:p>
    <w:p w14:paraId="322791E2" w14:textId="77777777" w:rsidR="006C434A" w:rsidRDefault="003B0E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May provide items for drawings</w:t>
      </w:r>
    </w:p>
    <w:p w14:paraId="33144852" w14:textId="77777777" w:rsidR="006C434A" w:rsidRDefault="003B0E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on all flyers, MCBIA website, Facebook</w:t>
      </w:r>
    </w:p>
    <w:p w14:paraId="2C274303" w14:textId="77777777" w:rsidR="006C434A" w:rsidRDefault="003B0E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at the event</w:t>
      </w:r>
    </w:p>
    <w:p w14:paraId="7942A008" w14:textId="77777777" w:rsidR="006C434A" w:rsidRDefault="003B0E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Banner on fence (provided by sponsor)</w:t>
      </w:r>
    </w:p>
    <w:p w14:paraId="0C0239DC" w14:textId="77777777" w:rsidR="006C434A" w:rsidRDefault="003B0E4A">
      <w:pPr>
        <w:ind w:right="-27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“Banner” Sponsor - $200</w:t>
      </w:r>
    </w:p>
    <w:p w14:paraId="5E3BD472" w14:textId="7F9171C4" w:rsidR="006C434A" w:rsidRDefault="00443EA4" w:rsidP="00443EA4">
      <w:pPr>
        <w:pStyle w:val="NoSpacing"/>
      </w:pPr>
      <w:r>
        <w:t xml:space="preserve">  </w:t>
      </w:r>
      <w:bookmarkStart w:id="1" w:name="_GoBack"/>
      <w:bookmarkEnd w:id="1"/>
      <w:r w:rsidR="003B0E4A">
        <w:t>Banner on fence (provided by sponsor)</w:t>
      </w:r>
    </w:p>
    <w:p w14:paraId="570D12F3" w14:textId="77777777" w:rsidR="00443EA4" w:rsidRDefault="00443EA4" w:rsidP="00443EA4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(Please Note: If you do not have a banner, a 2’ x 4’ banner can be provided for an additional cost of $80.00)</w:t>
      </w:r>
      <w:bookmarkStart w:id="2" w:name="_heading=h.30j0zll" w:colFirst="0" w:colLast="0"/>
      <w:bookmarkEnd w:id="2"/>
    </w:p>
    <w:p w14:paraId="3A0AAB0D" w14:textId="2B9CE1F9" w:rsidR="006C434A" w:rsidRPr="00443EA4" w:rsidRDefault="003B0E4A" w:rsidP="00443EA4">
      <w:pPr>
        <w:pBdr>
          <w:top w:val="nil"/>
          <w:left w:val="nil"/>
          <w:bottom w:val="nil"/>
          <w:right w:val="nil"/>
          <w:between w:val="nil"/>
        </w:pBdr>
        <w:ind w:right="-2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lastRenderedPageBreak/>
        <w:t>2020 SPONSORSHIP CONTRACT</w:t>
      </w:r>
    </w:p>
    <w:p w14:paraId="4650E69E" w14:textId="77777777" w:rsidR="006C434A" w:rsidRDefault="003B0E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SPONSORSHIP INFORMATION </w:t>
      </w:r>
      <w:r>
        <w:rPr>
          <w:rFonts w:ascii="Cambria" w:eastAsia="Cambria" w:hAnsi="Cambria" w:cs="Cambria"/>
          <w:color w:val="000000"/>
        </w:rPr>
        <w:t>(Please Print) Event Date Tuesday, March 3</w:t>
      </w:r>
      <w:r>
        <w:rPr>
          <w:rFonts w:ascii="Cambria" w:eastAsia="Cambria" w:hAnsi="Cambria" w:cs="Cambria"/>
          <w:color w:val="000000"/>
          <w:vertAlign w:val="superscript"/>
        </w:rPr>
        <w:t>rd</w:t>
      </w:r>
      <w:r>
        <w:rPr>
          <w:rFonts w:ascii="Cambria" w:eastAsia="Cambria" w:hAnsi="Cambria" w:cs="Cambria"/>
          <w:color w:val="000000"/>
        </w:rPr>
        <w:t>, 2020</w:t>
      </w:r>
    </w:p>
    <w:p w14:paraId="28AC0D86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270" w:hanging="720"/>
        <w:rPr>
          <w:rFonts w:ascii="Cambria" w:eastAsia="Cambria" w:hAnsi="Cambria" w:cs="Cambria"/>
          <w:b/>
          <w:color w:val="000000"/>
        </w:rPr>
      </w:pPr>
    </w:p>
    <w:p w14:paraId="6B8F8426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-274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Company_____________________________________________________________________________________________</w:t>
      </w:r>
    </w:p>
    <w:p w14:paraId="7BCDA807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-274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How do you want your Company Listed__________________________________________________________?</w:t>
      </w:r>
    </w:p>
    <w:p w14:paraId="1BB4090F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-274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Address_______________________________City_________________________ST_____________ZIP______________</w:t>
      </w:r>
    </w:p>
    <w:p w14:paraId="64CC494E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-274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Phone_______________________________Fax_________________________Email______________________________</w:t>
      </w:r>
    </w:p>
    <w:p w14:paraId="0C2532C5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-274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Authorized Representative Name &amp; Title_________________________________________________________</w:t>
      </w:r>
    </w:p>
    <w:p w14:paraId="0A196598" w14:textId="77777777" w:rsidR="006C434A" w:rsidRDefault="003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-274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Authorized Representative Signature (required)_________________________________________________</w:t>
      </w:r>
    </w:p>
    <w:p w14:paraId="0B5B2A46" w14:textId="77777777" w:rsidR="006C434A" w:rsidRDefault="006C434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270" w:hanging="720"/>
        <w:rPr>
          <w:rFonts w:ascii="Cambria" w:eastAsia="Cambria" w:hAnsi="Cambria" w:cs="Cambria"/>
          <w:color w:val="000000"/>
        </w:rPr>
      </w:pPr>
    </w:p>
    <w:p w14:paraId="43717FCB" w14:textId="77777777" w:rsidR="006C434A" w:rsidRDefault="003B0E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SELECTED SPONSORSHIP LEVEL</w:t>
      </w:r>
    </w:p>
    <w:p w14:paraId="744069B5" w14:textId="77777777" w:rsidR="006C434A" w:rsidRDefault="003B0E4A">
      <w:pPr>
        <w:ind w:left="1080" w:right="-27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(type) of Sponsor Level______________________________________________________________________</w:t>
      </w:r>
    </w:p>
    <w:p w14:paraId="66243239" w14:textId="77777777" w:rsidR="006C434A" w:rsidRDefault="003B0E4A">
      <w:pPr>
        <w:ind w:left="1080" w:right="-27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Amount due with Contract $________________________________________________________________________</w:t>
      </w:r>
    </w:p>
    <w:p w14:paraId="15A79D16" w14:textId="77777777" w:rsidR="006C434A" w:rsidRDefault="003B0E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PAYMENT INFORMATION</w:t>
      </w:r>
      <w:r>
        <w:rPr>
          <w:rFonts w:ascii="Cambria" w:eastAsia="Cambria" w:hAnsi="Cambria" w:cs="Cambria"/>
          <w:b/>
          <w:color w:val="000000"/>
        </w:rPr>
        <w:tab/>
        <w:t>---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  <w:u w:val="single"/>
        </w:rPr>
        <w:t>NO CONTRACT IS FINAL WITH OUT PAYMENT</w:t>
      </w:r>
    </w:p>
    <w:p w14:paraId="5A420971" w14:textId="77777777" w:rsidR="006C434A" w:rsidRDefault="003B0E4A">
      <w:pPr>
        <w:ind w:left="1080" w:right="-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Check Number_________ or (Select one) </w:t>
      </w:r>
      <w:r>
        <w:rPr>
          <w:rFonts w:ascii="Cambria" w:eastAsia="Cambria" w:hAnsi="Cambria" w:cs="Cambria"/>
        </w:rPr>
        <w:tab/>
        <w:t>American Express</w:t>
      </w:r>
      <w:r>
        <w:rPr>
          <w:rFonts w:ascii="Cambria" w:eastAsia="Cambria" w:hAnsi="Cambria" w:cs="Cambria"/>
        </w:rPr>
        <w:tab/>
        <w:t>Master Card</w:t>
      </w:r>
      <w:r>
        <w:rPr>
          <w:rFonts w:ascii="Cambria" w:eastAsia="Cambria" w:hAnsi="Cambria" w:cs="Cambria"/>
        </w:rPr>
        <w:tab/>
        <w:t>Visa</w:t>
      </w:r>
    </w:p>
    <w:p w14:paraId="32711396" w14:textId="77777777" w:rsidR="006C434A" w:rsidRDefault="003B0E4A">
      <w:pPr>
        <w:ind w:left="1080" w:right="-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Credit Card Number___________________________________ Expires____________________ CID____________</w:t>
      </w:r>
    </w:p>
    <w:p w14:paraId="37092BAC" w14:textId="77777777" w:rsidR="006C434A" w:rsidRDefault="003B0E4A">
      <w:pPr>
        <w:ind w:left="1080" w:right="-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Billing Address_______________________________________________________________________________________</w:t>
      </w:r>
    </w:p>
    <w:p w14:paraId="75DD3894" w14:textId="77777777" w:rsidR="006C434A" w:rsidRDefault="003B0E4A">
      <w:pPr>
        <w:ind w:left="1080" w:right="-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Authorized Signature________________________________________________________________________________</w:t>
      </w:r>
    </w:p>
    <w:p w14:paraId="42D07077" w14:textId="77777777" w:rsidR="006C434A" w:rsidRDefault="003B0E4A">
      <w:pPr>
        <w:ind w:left="1080" w:right="-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Please Note: If Paying by check, please make checks payable to “ARC Marion”</w:t>
      </w:r>
    </w:p>
    <w:p w14:paraId="517751E2" w14:textId="77777777" w:rsidR="006C434A" w:rsidRDefault="003B0E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King of the Wing </w:t>
      </w:r>
      <w:r>
        <w:rPr>
          <w:rFonts w:ascii="Cambria" w:eastAsia="Cambria" w:hAnsi="Cambria" w:cs="Cambria"/>
          <w:color w:val="000000"/>
        </w:rPr>
        <w:t>Representative Securing Contract:____________________________________________</w:t>
      </w:r>
    </w:p>
    <w:p w14:paraId="698D1DF8" w14:textId="77777777" w:rsidR="006C434A" w:rsidRDefault="003B0E4A">
      <w:pPr>
        <w:ind w:left="1080" w:right="-27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  <w:u w:val="single"/>
        </w:rPr>
        <w:t>Questions? Contact:</w:t>
      </w:r>
      <w:r>
        <w:rPr>
          <w:rFonts w:ascii="Cambria" w:eastAsia="Cambria" w:hAnsi="Cambria" w:cs="Cambria"/>
          <w:sz w:val="18"/>
          <w:szCs w:val="18"/>
        </w:rPr>
        <w:t xml:space="preserve"> Christine Ellis Marion County Building Industry Association (352)694-4133 opt 1 christine@mcbia.org</w:t>
      </w:r>
    </w:p>
    <w:p w14:paraId="65C3AF3F" w14:textId="77777777" w:rsidR="006C434A" w:rsidRDefault="003B0E4A">
      <w:pPr>
        <w:ind w:left="1080" w:right="-27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Cheri Craig ARC Marion (352)351-9048 ccraig@marc.com</w:t>
      </w:r>
    </w:p>
    <w:sectPr w:rsidR="006C434A">
      <w:headerReference w:type="default" r:id="rId9"/>
      <w:footerReference w:type="default" r:id="rId10"/>
      <w:pgSz w:w="12240" w:h="15840"/>
      <w:pgMar w:top="2220" w:right="1440" w:bottom="1440" w:left="1440" w:header="63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EA3E7" w14:textId="77777777" w:rsidR="009214B0" w:rsidRDefault="009214B0">
      <w:pPr>
        <w:spacing w:after="0" w:line="240" w:lineRule="auto"/>
      </w:pPr>
      <w:r>
        <w:separator/>
      </w:r>
    </w:p>
  </w:endnote>
  <w:endnote w:type="continuationSeparator" w:id="0">
    <w:p w14:paraId="541383BC" w14:textId="77777777" w:rsidR="009214B0" w:rsidRDefault="009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FA34" w14:textId="77777777" w:rsidR="006C434A" w:rsidRDefault="003B0E4A">
    <w:pPr>
      <w:spacing w:after="0"/>
      <w:ind w:left="-90" w:right="-270" w:firstLine="270"/>
      <w:jc w:val="center"/>
      <w:rPr>
        <w:sz w:val="16"/>
        <w:szCs w:val="16"/>
      </w:rPr>
    </w:pPr>
    <w:r>
      <w:rPr>
        <w:sz w:val="16"/>
        <w:szCs w:val="16"/>
      </w:rPr>
      <w:t>Marion County Building Industry Association</w:t>
    </w:r>
  </w:p>
  <w:p w14:paraId="79A3712F" w14:textId="77777777" w:rsidR="006C434A" w:rsidRDefault="003B0E4A">
    <w:pPr>
      <w:spacing w:after="0"/>
      <w:ind w:left="-90" w:right="-270" w:firstLine="270"/>
      <w:jc w:val="center"/>
      <w:rPr>
        <w:sz w:val="16"/>
        <w:szCs w:val="16"/>
      </w:rPr>
    </w:pPr>
    <w:r>
      <w:rPr>
        <w:sz w:val="16"/>
        <w:szCs w:val="16"/>
      </w:rPr>
      <w:t xml:space="preserve">P.O. Box 128 Ocala, Florida 34478 Phone (352) 694-4133 Fax (352) 694-5971 </w:t>
    </w:r>
    <w:hyperlink r:id="rId1">
      <w:r>
        <w:rPr>
          <w:color w:val="0000FF"/>
          <w:sz w:val="16"/>
          <w:szCs w:val="16"/>
          <w:u w:val="single"/>
        </w:rPr>
        <w:t>www.mcbia.org</w:t>
      </w:r>
    </w:hyperlink>
  </w:p>
  <w:p w14:paraId="0E39FF2E" w14:textId="77777777" w:rsidR="006C434A" w:rsidRDefault="003B0E4A">
    <w:pPr>
      <w:ind w:left="-90" w:right="-270" w:firstLine="270"/>
      <w:jc w:val="center"/>
      <w:rPr>
        <w:i/>
        <w:sz w:val="16"/>
        <w:szCs w:val="16"/>
      </w:rPr>
    </w:pPr>
    <w:r>
      <w:rPr>
        <w:i/>
        <w:sz w:val="16"/>
        <w:szCs w:val="16"/>
      </w:rPr>
      <w:t>Building Your Business by Building Your Community</w:t>
    </w:r>
  </w:p>
  <w:p w14:paraId="61FF38CA" w14:textId="77777777" w:rsidR="006C434A" w:rsidRDefault="006C43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17327640" w14:textId="77777777" w:rsidR="006C434A" w:rsidRDefault="006C43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460F" w14:textId="77777777" w:rsidR="009214B0" w:rsidRDefault="009214B0">
      <w:pPr>
        <w:spacing w:after="0" w:line="240" w:lineRule="auto"/>
      </w:pPr>
      <w:r>
        <w:separator/>
      </w:r>
    </w:p>
  </w:footnote>
  <w:footnote w:type="continuationSeparator" w:id="0">
    <w:p w14:paraId="20F6911A" w14:textId="77777777" w:rsidR="009214B0" w:rsidRDefault="009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DF1E" w14:textId="77777777" w:rsidR="006C434A" w:rsidRDefault="003B0E4A">
    <w:pPr>
      <w:ind w:left="-630" w:right="-720" w:hanging="360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7C690513" wp14:editId="63F4A36F">
          <wp:extent cx="3334217" cy="72483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4217" cy="72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3B2ECB24" wp14:editId="0D33FA8C">
          <wp:extent cx="1531620" cy="71628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E1F97DD" wp14:editId="3D11CC4E">
          <wp:extent cx="1463040" cy="777240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4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91F"/>
    <w:multiLevelType w:val="multilevel"/>
    <w:tmpl w:val="E3FA6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F93D82"/>
    <w:multiLevelType w:val="multilevel"/>
    <w:tmpl w:val="B5806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342503"/>
    <w:multiLevelType w:val="multilevel"/>
    <w:tmpl w:val="1902E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F8F3541"/>
    <w:multiLevelType w:val="multilevel"/>
    <w:tmpl w:val="826CF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13270A"/>
    <w:multiLevelType w:val="multilevel"/>
    <w:tmpl w:val="AD9C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B94AD7"/>
    <w:multiLevelType w:val="multilevel"/>
    <w:tmpl w:val="993C1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AB61A1"/>
    <w:multiLevelType w:val="hybridMultilevel"/>
    <w:tmpl w:val="5852A4C0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7">
    <w:nsid w:val="3C955D63"/>
    <w:multiLevelType w:val="hybridMultilevel"/>
    <w:tmpl w:val="CBF8A308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4B565EEE"/>
    <w:multiLevelType w:val="multilevel"/>
    <w:tmpl w:val="2A3A382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4242"/>
    <w:multiLevelType w:val="multilevel"/>
    <w:tmpl w:val="4D7E5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CA5C1E"/>
    <w:multiLevelType w:val="multilevel"/>
    <w:tmpl w:val="614AD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AC6144"/>
    <w:multiLevelType w:val="multilevel"/>
    <w:tmpl w:val="4E244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3B77DC2"/>
    <w:multiLevelType w:val="multilevel"/>
    <w:tmpl w:val="89C26D0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A"/>
    <w:rsid w:val="003B0E4A"/>
    <w:rsid w:val="00443EA4"/>
    <w:rsid w:val="00462357"/>
    <w:rsid w:val="006C434A"/>
    <w:rsid w:val="009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4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7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BC"/>
  </w:style>
  <w:style w:type="paragraph" w:styleId="Footer">
    <w:name w:val="footer"/>
    <w:basedOn w:val="Normal"/>
    <w:link w:val="FooterChar"/>
    <w:uiPriority w:val="99"/>
    <w:unhideWhenUsed/>
    <w:rsid w:val="0060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BC"/>
  </w:style>
  <w:style w:type="paragraph" w:styleId="BalloonText">
    <w:name w:val="Balloon Text"/>
    <w:basedOn w:val="Normal"/>
    <w:link w:val="BalloonTextChar"/>
    <w:uiPriority w:val="99"/>
    <w:semiHidden/>
    <w:unhideWhenUsed/>
    <w:rsid w:val="006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7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227E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43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7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BC"/>
  </w:style>
  <w:style w:type="paragraph" w:styleId="Footer">
    <w:name w:val="footer"/>
    <w:basedOn w:val="Normal"/>
    <w:link w:val="FooterChar"/>
    <w:uiPriority w:val="99"/>
    <w:unhideWhenUsed/>
    <w:rsid w:val="0060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BC"/>
  </w:style>
  <w:style w:type="paragraph" w:styleId="BalloonText">
    <w:name w:val="Balloon Text"/>
    <w:basedOn w:val="Normal"/>
    <w:link w:val="BalloonTextChar"/>
    <w:uiPriority w:val="99"/>
    <w:semiHidden/>
    <w:unhideWhenUsed/>
    <w:rsid w:val="006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7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227E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43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b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GuiloTXNMp14hGauiLAY0pSmA==">AMUW2mVfaI4LfRbN7GOI03Nabil3umdwpwD4bsxyGLOz9/yus+ACCa4T/WKGLOO3jf98U3pHvPGiaqsPRONNzobOvolqXvot0gW1VGVhy/+I/YNmio6Azr11nZVRJQ72f+8S5fCeZ2/B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Cheri Craig</cp:lastModifiedBy>
  <cp:revision>2</cp:revision>
  <dcterms:created xsi:type="dcterms:W3CDTF">2019-11-21T17:21:00Z</dcterms:created>
  <dcterms:modified xsi:type="dcterms:W3CDTF">2019-11-21T17:21:00Z</dcterms:modified>
</cp:coreProperties>
</file>